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A8" w:rsidRDefault="00FB0945" w:rsidP="00FB0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11 (PERSEPSI DAN PENGAMBILAN KEPUTUSAN)</w:t>
      </w:r>
    </w:p>
    <w:p w:rsidR="00FB0945" w:rsidRDefault="00FB0945" w:rsidP="00FB09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</w:p>
    <w:p w:rsidR="00FB0945" w:rsidRDefault="00FB0945" w:rsidP="00FB094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945" w:rsidRDefault="00FB0945" w:rsidP="00FB09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</w:p>
    <w:p w:rsidR="00FB0945" w:rsidRDefault="00FB0945" w:rsidP="00FB09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gambling,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0945" w:rsidRDefault="00542089" w:rsidP="00FB09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menyusunyya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FB09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FB09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089" w:rsidRDefault="00542089" w:rsidP="00FB094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89" w:rsidRDefault="00542089" w:rsidP="005420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</w:p>
    <w:p w:rsidR="00542089" w:rsidRDefault="00542089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89" w:rsidRDefault="00542089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542089" w:rsidRDefault="009D17B7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</w:p>
    <w:p w:rsidR="009D17B7" w:rsidRDefault="009D17B7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alternative-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</w:p>
    <w:p w:rsidR="009D17B7" w:rsidRDefault="009D17B7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</w:p>
    <w:p w:rsidR="009D17B7" w:rsidRDefault="009D17B7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</w:t>
      </w:r>
    </w:p>
    <w:p w:rsidR="009D17B7" w:rsidRDefault="009D17B7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17B7" w:rsidRDefault="009D17B7" w:rsidP="005420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9D17B7" w:rsidRDefault="009D17B7" w:rsidP="009D17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</w:p>
    <w:p w:rsidR="009D17B7" w:rsidRDefault="009D17B7" w:rsidP="00AA14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Incremental changes</w:t>
      </w:r>
      <w:r w:rsidR="00AA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A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A0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A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A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A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4A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ditaksir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D575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5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9D5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750" w:rsidRDefault="009D5750" w:rsidP="009D575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Turbulence 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5750" w:rsidRDefault="009D5750" w:rsidP="009D57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Pengambilan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</w:p>
    <w:p w:rsidR="009D5750" w:rsidRDefault="009D5750" w:rsidP="009D575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5750" w:rsidRDefault="009D5750" w:rsidP="009D575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r w:rsidR="00F80ECC">
        <w:rPr>
          <w:rFonts w:ascii="Times New Roman" w:hAnsi="Times New Roman" w:cs="Times New Roman"/>
          <w:sz w:val="24"/>
          <w:szCs w:val="24"/>
        </w:rPr>
        <w:t>utusan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EC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80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ECC" w:rsidRDefault="00F80ECC" w:rsidP="009D575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ECC" w:rsidRDefault="00C02C6A" w:rsidP="00C02C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C02C6A" w:rsidRDefault="00C02C6A" w:rsidP="00C02C6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</w:p>
    <w:p w:rsidR="009F6B92" w:rsidRDefault="00C02C6A" w:rsidP="009F6B9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 decision maker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92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9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9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9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9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92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9F6B92">
        <w:rPr>
          <w:rFonts w:ascii="Times New Roman" w:hAnsi="Times New Roman" w:cs="Times New Roman"/>
          <w:sz w:val="24"/>
          <w:szCs w:val="24"/>
        </w:rPr>
        <w:t>.</w:t>
      </w:r>
    </w:p>
    <w:p w:rsidR="009F6B92" w:rsidRDefault="009F6B92" w:rsidP="009F6B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</w:p>
    <w:p w:rsidR="009F6B92" w:rsidRDefault="009F6B92" w:rsidP="009F6B9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 decision maker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77D3" w:rsidRDefault="002C77D3" w:rsidP="002C77D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</w:p>
    <w:p w:rsidR="002C77D3" w:rsidRPr="009F6B92" w:rsidRDefault="002C77D3" w:rsidP="002C77D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D5750" w:rsidRPr="009D5750" w:rsidRDefault="009D5750" w:rsidP="009D57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5750" w:rsidRPr="009D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0227"/>
    <w:multiLevelType w:val="hybridMultilevel"/>
    <w:tmpl w:val="BC4054C6"/>
    <w:lvl w:ilvl="0" w:tplc="C42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127BA"/>
    <w:multiLevelType w:val="hybridMultilevel"/>
    <w:tmpl w:val="4FFE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0C12"/>
    <w:multiLevelType w:val="hybridMultilevel"/>
    <w:tmpl w:val="84063E84"/>
    <w:lvl w:ilvl="0" w:tplc="9CA27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811D1"/>
    <w:multiLevelType w:val="hybridMultilevel"/>
    <w:tmpl w:val="4FB07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0FD2"/>
    <w:multiLevelType w:val="hybridMultilevel"/>
    <w:tmpl w:val="24FE6BEC"/>
    <w:lvl w:ilvl="0" w:tplc="6C0C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8330D"/>
    <w:multiLevelType w:val="hybridMultilevel"/>
    <w:tmpl w:val="20920BB4"/>
    <w:lvl w:ilvl="0" w:tplc="0354F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487F8E"/>
    <w:multiLevelType w:val="hybridMultilevel"/>
    <w:tmpl w:val="2D3A8562"/>
    <w:lvl w:ilvl="0" w:tplc="EBEE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C335A"/>
    <w:multiLevelType w:val="hybridMultilevel"/>
    <w:tmpl w:val="815C2704"/>
    <w:lvl w:ilvl="0" w:tplc="1D04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2365B"/>
    <w:multiLevelType w:val="hybridMultilevel"/>
    <w:tmpl w:val="80CC831A"/>
    <w:lvl w:ilvl="0" w:tplc="FF04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968B5"/>
    <w:multiLevelType w:val="hybridMultilevel"/>
    <w:tmpl w:val="79F4F1B6"/>
    <w:lvl w:ilvl="0" w:tplc="093A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45"/>
    <w:rsid w:val="0018662A"/>
    <w:rsid w:val="002C77D3"/>
    <w:rsid w:val="004757B8"/>
    <w:rsid w:val="00542089"/>
    <w:rsid w:val="009D17B7"/>
    <w:rsid w:val="009D5750"/>
    <w:rsid w:val="009E327F"/>
    <w:rsid w:val="009F6B92"/>
    <w:rsid w:val="00AA14A0"/>
    <w:rsid w:val="00BC4074"/>
    <w:rsid w:val="00C02C6A"/>
    <w:rsid w:val="00C26600"/>
    <w:rsid w:val="00E635FF"/>
    <w:rsid w:val="00F80ECC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BAD71-0D01-4DEF-A58E-D687E8B6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Tazkiya Laras Pramesti Eska</dc:creator>
  <cp:keywords/>
  <dc:description/>
  <cp:lastModifiedBy>Tazkiya Laras Pramesti Eska</cp:lastModifiedBy>
  <cp:revision>3</cp:revision>
  <dcterms:created xsi:type="dcterms:W3CDTF">2017-04-17T09:16:00Z</dcterms:created>
  <dcterms:modified xsi:type="dcterms:W3CDTF">2017-04-17T15:26:00Z</dcterms:modified>
</cp:coreProperties>
</file>